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973BE66" w14:textId="55F4F791" w:rsidR="00CE4286" w:rsidRPr="00CE4286" w:rsidRDefault="00CE4286" w:rsidP="00CE428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bookmarkStart w:id="0" w:name="_Hlk187745938"/>
      <w:r w:rsidRPr="00CE428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9C377F" w:rsidRPr="009C377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PZ.293.759.2026</w:t>
      </w:r>
    </w:p>
    <w:p w14:paraId="585C1A35" w14:textId="1BA16ECC" w:rsidR="00CE4286" w:rsidRPr="00CE4286" w:rsidRDefault="00CE4286" w:rsidP="00CE4286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E428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9C377F" w:rsidRPr="009C377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0223/IZ22GM/01902/01836/26/P</w:t>
      </w:r>
    </w:p>
    <w:p w14:paraId="45E56080" w14:textId="00EB3D0F" w:rsidR="005369AC" w:rsidRPr="005369AC" w:rsidRDefault="00F4727F" w:rsidP="005369AC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5369AC">
        <w:rPr>
          <w:rFonts w:ascii="Arial" w:hAnsi="Arial" w:cs="Arial"/>
          <w:b/>
          <w:sz w:val="20"/>
          <w:szCs w:val="22"/>
        </w:rPr>
        <w:t>:</w:t>
      </w:r>
      <w:r w:rsidRPr="005369AC">
        <w:rPr>
          <w:rFonts w:ascii="Arial" w:hAnsi="Arial" w:cs="Arial"/>
          <w:b/>
          <w:bCs/>
          <w:sz w:val="20"/>
          <w:szCs w:val="22"/>
        </w:rPr>
        <w:t xml:space="preserve"> </w:t>
      </w:r>
      <w:r w:rsidR="009C377F" w:rsidRPr="009C377F">
        <w:rPr>
          <w:rFonts w:ascii="Arial" w:hAnsi="Arial" w:cs="Arial"/>
          <w:b/>
          <w:bCs/>
          <w:sz w:val="20"/>
          <w:szCs w:val="22"/>
        </w:rPr>
        <w:t>Wykonanie prac naprawczych pompowni przejść pod torami na linii nr 8 Warszawa Zach. - Kraków Gł.</w:t>
      </w:r>
    </w:p>
    <w:p w14:paraId="095986BE" w14:textId="0BB3EDD0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369AC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03-734 Warszawa</w:t>
      </w:r>
    </w:p>
    <w:p w14:paraId="37D2ECD6" w14:textId="77777777" w:rsidR="005369AC" w:rsidRPr="005369AC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 xml:space="preserve">Zakład Linii Kolejowych w Skarżysku - Kamiennej </w:t>
      </w:r>
    </w:p>
    <w:p w14:paraId="31D498BF" w14:textId="77777777" w:rsidR="005369AC" w:rsidRPr="005369AC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ul. Rejowska 29,</w:t>
      </w:r>
    </w:p>
    <w:p w14:paraId="1B743CF4" w14:textId="43F4AA68" w:rsidR="00A90B1A" w:rsidRPr="00551CCF" w:rsidRDefault="005369AC" w:rsidP="005369A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69AC">
        <w:rPr>
          <w:rFonts w:ascii="Arial" w:hAnsi="Arial" w:cs="Arial"/>
          <w:b/>
          <w:sz w:val="22"/>
          <w:szCs w:val="22"/>
        </w:rPr>
        <w:t>26-110 Skarżysko - Kamienna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57BEE" w14:textId="77777777" w:rsidR="00E91BC3" w:rsidRDefault="00E91BC3" w:rsidP="00DA091E">
      <w:r>
        <w:separator/>
      </w:r>
    </w:p>
  </w:endnote>
  <w:endnote w:type="continuationSeparator" w:id="0">
    <w:p w14:paraId="652D79FA" w14:textId="77777777" w:rsidR="00E91BC3" w:rsidRDefault="00E91BC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9F541" w14:textId="77777777" w:rsidR="00E91BC3" w:rsidRDefault="00E91BC3" w:rsidP="00DA091E">
      <w:r>
        <w:separator/>
      </w:r>
    </w:p>
  </w:footnote>
  <w:footnote w:type="continuationSeparator" w:id="0">
    <w:p w14:paraId="3D429226" w14:textId="77777777" w:rsidR="00E91BC3" w:rsidRDefault="00E91B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C8A29D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5369AC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5369AC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0524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434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3A98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369AC"/>
    <w:rsid w:val="005431C6"/>
    <w:rsid w:val="00543434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81"/>
    <w:rsid w:val="00636F07"/>
    <w:rsid w:val="006517BA"/>
    <w:rsid w:val="00651F05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8F9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91BD9"/>
    <w:rsid w:val="00895E70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377F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34E8"/>
    <w:rsid w:val="00C22D19"/>
    <w:rsid w:val="00C3109A"/>
    <w:rsid w:val="00C40879"/>
    <w:rsid w:val="00C42C4F"/>
    <w:rsid w:val="00C47DE7"/>
    <w:rsid w:val="00C554F0"/>
    <w:rsid w:val="00C7115E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4286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1BC3"/>
    <w:rsid w:val="00E94B77"/>
    <w:rsid w:val="00EA4EBC"/>
    <w:rsid w:val="00EA59EE"/>
    <w:rsid w:val="00EA7950"/>
    <w:rsid w:val="00EA7B28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69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369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Góźdź Michał</cp:lastModifiedBy>
  <cp:revision>2</cp:revision>
  <cp:lastPrinted>2022-04-20T08:18:00Z</cp:lastPrinted>
  <dcterms:created xsi:type="dcterms:W3CDTF">2026-04-28T12:14:00Z</dcterms:created>
  <dcterms:modified xsi:type="dcterms:W3CDTF">2026-04-28T12:14:00Z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